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ind w:left="0" w:firstLine="0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Declaración responsable</w:t>
      </w:r>
    </w:p>
    <w:p w:rsidR="00000000" w:rsidDel="00000000" w:rsidP="00000000" w:rsidRDefault="00000000" w:rsidRPr="00000000" w14:paraId="00000002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br w:type="textWrapping"/>
        <w:t xml:space="preserve">Declaración de responsabilidad sobre los daños y perjuicios ocasionados por un trabajador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Yo, ............................................................ (nombre del representante legal) con DNI .................................., representante legal de .................................. (nombre de la empresa) dedicada a ....................................... ................................ (sector de la empresa) con NIF........................................... y razón social ................................................................................, (dirección de la empresa) declaro que: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En caso de que uno de los trabajadores bajo nuestra contratación produzca algún incidente, .................................................................. (nombre de la empresa) asumirá la responsabilidad completa para evaluar, reparar y compensar los daños ocasionados, garantizando que las instalaciones vuelvan a estar en perfecto estado. Nos comprometemos a colaborar estrechamente con las autoridades de la Red de Estaciones Sots para asegurar una resolución rápida y eficiente de cualquier conflicto que pueda surgir.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En ................................................................ (nombre de la empresa), entendemos la importancia de mantener la confianza y la seguridad en todas nuestras colaboraciones y continuaremos trabajando para mantener los más altos estándares de servicio y responsabilidad.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Atentamente,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Nombre y apellidos:</w:t>
        <w:br w:type="textWrapping"/>
        <w:t xml:space="preserve">Cargo:</w:t>
        <w:br w:type="textWrapping"/>
        <w:t xml:space="preserve">Nombre de la Empresa:</w:t>
        <w:br w:type="textWrapping"/>
        <w:t xml:space="preserve">Fecha:</w:t>
        <w:br w:type="textWrapping"/>
        <w:t xml:space="preserve">Firma: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95251</wp:posOffset>
          </wp:positionH>
          <wp:positionV relativeFrom="paragraph">
            <wp:posOffset>-76199</wp:posOffset>
          </wp:positionV>
          <wp:extent cx="1509713" cy="60388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09713" cy="6038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